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D5756" w14:textId="77777777" w:rsidR="0082290C" w:rsidRPr="0082290C" w:rsidRDefault="0082290C">
      <w:pPr>
        <w:rPr>
          <w:b/>
          <w:bCs/>
          <w:sz w:val="28"/>
          <w:szCs w:val="28"/>
          <w:u w:val="single"/>
        </w:rPr>
      </w:pPr>
      <w:r w:rsidRPr="0082290C">
        <w:rPr>
          <w:b/>
          <w:bCs/>
          <w:sz w:val="28"/>
          <w:szCs w:val="28"/>
          <w:u w:val="single"/>
        </w:rPr>
        <w:t>Dodatek k dokladové části PD</w:t>
      </w:r>
    </w:p>
    <w:p w14:paraId="6AA4B21D" w14:textId="41AE84E2" w:rsidR="000829F3" w:rsidRPr="0082290C" w:rsidRDefault="0082290C">
      <w:pPr>
        <w:rPr>
          <w:b/>
          <w:bCs/>
          <w:sz w:val="28"/>
          <w:szCs w:val="28"/>
        </w:rPr>
      </w:pPr>
      <w:r w:rsidRPr="0082290C">
        <w:rPr>
          <w:b/>
          <w:bCs/>
          <w:sz w:val="28"/>
          <w:szCs w:val="28"/>
        </w:rPr>
        <w:t xml:space="preserve">Seznam nových aktuálních vyjádření a stanovisek DOSS a správců </w:t>
      </w:r>
      <w:proofErr w:type="gramStart"/>
      <w:r w:rsidRPr="0082290C">
        <w:rPr>
          <w:b/>
          <w:bCs/>
          <w:sz w:val="28"/>
          <w:szCs w:val="28"/>
        </w:rPr>
        <w:t>( červeně</w:t>
      </w:r>
      <w:proofErr w:type="gramEnd"/>
      <w:r w:rsidRPr="0082290C">
        <w:rPr>
          <w:b/>
          <w:bCs/>
          <w:sz w:val="28"/>
          <w:szCs w:val="28"/>
        </w:rPr>
        <w:t>) k novému stavebnímu řízení</w:t>
      </w:r>
    </w:p>
    <w:p w14:paraId="2EB8895F" w14:textId="74A4A67B" w:rsidR="0082290C" w:rsidRPr="001C62FA" w:rsidRDefault="0082290C" w:rsidP="0082290C">
      <w:pPr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  <w:u w:val="single"/>
        </w:rPr>
        <w:t>(</w:t>
      </w:r>
      <w:r w:rsidRPr="001C62FA">
        <w:rPr>
          <w:b/>
          <w:bCs/>
          <w:color w:val="000000" w:themeColor="text1"/>
          <w:sz w:val="24"/>
          <w:szCs w:val="24"/>
        </w:rPr>
        <w:t>Aktualizována jsou pouze ta vyjádření</w:t>
      </w:r>
      <w:r>
        <w:rPr>
          <w:b/>
          <w:bCs/>
          <w:color w:val="000000" w:themeColor="text1"/>
          <w:sz w:val="24"/>
          <w:szCs w:val="24"/>
        </w:rPr>
        <w:t xml:space="preserve"> z původního stavebního řízení</w:t>
      </w:r>
      <w:r w:rsidRPr="001C62FA">
        <w:rPr>
          <w:b/>
          <w:bCs/>
          <w:color w:val="000000" w:themeColor="text1"/>
          <w:sz w:val="24"/>
          <w:szCs w:val="24"/>
        </w:rPr>
        <w:t xml:space="preserve">, která byla časově </w:t>
      </w:r>
      <w:proofErr w:type="gramStart"/>
      <w:r w:rsidRPr="001C62FA">
        <w:rPr>
          <w:b/>
          <w:bCs/>
          <w:color w:val="000000" w:themeColor="text1"/>
          <w:sz w:val="24"/>
          <w:szCs w:val="24"/>
        </w:rPr>
        <w:t>omezena  a</w:t>
      </w:r>
      <w:proofErr w:type="gramEnd"/>
      <w:r w:rsidRPr="001C62FA">
        <w:rPr>
          <w:b/>
          <w:bCs/>
          <w:color w:val="000000" w:themeColor="text1"/>
          <w:sz w:val="24"/>
          <w:szCs w:val="24"/>
        </w:rPr>
        <w:t xml:space="preserve"> jejichž platnost již uplynula.</w:t>
      </w:r>
      <w:r>
        <w:rPr>
          <w:b/>
          <w:bCs/>
          <w:color w:val="000000" w:themeColor="text1"/>
          <w:sz w:val="24"/>
          <w:szCs w:val="24"/>
        </w:rPr>
        <w:t>)</w:t>
      </w:r>
    </w:p>
    <w:p w14:paraId="787ADD72" w14:textId="77777777" w:rsidR="0082290C" w:rsidRPr="001C62FA" w:rsidRDefault="0082290C" w:rsidP="0082290C">
      <w:pPr>
        <w:rPr>
          <w:color w:val="000000" w:themeColor="text1"/>
        </w:rPr>
      </w:pPr>
    </w:p>
    <w:tbl>
      <w:tblPr>
        <w:tblStyle w:val="Mkatabulky"/>
        <w:tblW w:w="891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952"/>
        <w:gridCol w:w="4702"/>
        <w:gridCol w:w="1134"/>
        <w:gridCol w:w="2126"/>
      </w:tblGrid>
      <w:tr w:rsidR="0082290C" w:rsidRPr="001C62FA" w14:paraId="0323111D" w14:textId="77777777" w:rsidTr="0082290C">
        <w:trPr>
          <w:trHeight w:val="917"/>
        </w:trPr>
        <w:tc>
          <w:tcPr>
            <w:tcW w:w="952" w:type="dxa"/>
          </w:tcPr>
          <w:p w14:paraId="1C8E59C0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</w:rPr>
            </w:pPr>
          </w:p>
        </w:tc>
        <w:tc>
          <w:tcPr>
            <w:tcW w:w="4702" w:type="dxa"/>
          </w:tcPr>
          <w:p w14:paraId="1C15CDA1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</w:rPr>
            </w:pPr>
            <w:r w:rsidRPr="001C62FA">
              <w:rPr>
                <w:color w:val="000000" w:themeColor="text1"/>
              </w:rPr>
              <w:t>DOSS/správci sítí</w:t>
            </w:r>
          </w:p>
        </w:tc>
        <w:tc>
          <w:tcPr>
            <w:tcW w:w="1134" w:type="dxa"/>
          </w:tcPr>
          <w:p w14:paraId="0B7E59C8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C62FA">
              <w:rPr>
                <w:i/>
                <w:iCs/>
                <w:color w:val="000000" w:themeColor="text1"/>
                <w:sz w:val="20"/>
                <w:szCs w:val="20"/>
              </w:rPr>
              <w:t>Původní/platnost neomezena</w:t>
            </w:r>
          </w:p>
        </w:tc>
        <w:tc>
          <w:tcPr>
            <w:tcW w:w="2126" w:type="dxa"/>
          </w:tcPr>
          <w:p w14:paraId="0946FB4B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  <w:sz w:val="20"/>
                <w:szCs w:val="20"/>
              </w:rPr>
            </w:pPr>
            <w:r w:rsidRPr="001C62FA">
              <w:rPr>
                <w:color w:val="000000" w:themeColor="text1"/>
                <w:sz w:val="20"/>
                <w:szCs w:val="20"/>
              </w:rPr>
              <w:t>Nové/platnost do</w:t>
            </w:r>
          </w:p>
        </w:tc>
      </w:tr>
      <w:tr w:rsidR="0082290C" w:rsidRPr="001C62FA" w14:paraId="1FBCB5D9" w14:textId="77777777" w:rsidTr="0082290C">
        <w:tc>
          <w:tcPr>
            <w:tcW w:w="952" w:type="dxa"/>
          </w:tcPr>
          <w:p w14:paraId="73544718" w14:textId="77777777" w:rsidR="0082290C" w:rsidRPr="001C62FA" w:rsidRDefault="0082290C" w:rsidP="00CC2DA6">
            <w:pPr>
              <w:pStyle w:val="Odstavecseseznamem"/>
              <w:ind w:left="0"/>
              <w:rPr>
                <w:b/>
                <w:bCs/>
                <w:color w:val="000000" w:themeColor="text1"/>
                <w:highlight w:val="cyan"/>
              </w:rPr>
            </w:pPr>
            <w:r w:rsidRPr="001C62FA">
              <w:rPr>
                <w:b/>
                <w:bCs/>
                <w:color w:val="000000" w:themeColor="text1"/>
              </w:rPr>
              <w:t>DOSS</w:t>
            </w:r>
          </w:p>
        </w:tc>
        <w:tc>
          <w:tcPr>
            <w:tcW w:w="4702" w:type="dxa"/>
          </w:tcPr>
          <w:p w14:paraId="03386174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  <w:highlight w:val="cyan"/>
              </w:rPr>
            </w:pPr>
          </w:p>
        </w:tc>
        <w:tc>
          <w:tcPr>
            <w:tcW w:w="1134" w:type="dxa"/>
          </w:tcPr>
          <w:p w14:paraId="24FF61C1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  <w:highlight w:val="cyan"/>
              </w:rPr>
            </w:pPr>
          </w:p>
        </w:tc>
        <w:tc>
          <w:tcPr>
            <w:tcW w:w="2126" w:type="dxa"/>
          </w:tcPr>
          <w:p w14:paraId="7455EEF2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  <w:highlight w:val="cyan"/>
              </w:rPr>
            </w:pPr>
          </w:p>
        </w:tc>
      </w:tr>
      <w:tr w:rsidR="0082290C" w:rsidRPr="001C62FA" w14:paraId="64A5F3B8" w14:textId="77777777" w:rsidTr="0082290C">
        <w:tc>
          <w:tcPr>
            <w:tcW w:w="952" w:type="dxa"/>
          </w:tcPr>
          <w:p w14:paraId="25990A18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  <w:highlight w:val="yellow"/>
              </w:rPr>
            </w:pPr>
            <w:r w:rsidRPr="001C62FA">
              <w:rPr>
                <w:i/>
                <w:iCs/>
                <w:color w:val="000000" w:themeColor="text1"/>
              </w:rPr>
              <w:t>1.1</w:t>
            </w:r>
          </w:p>
        </w:tc>
        <w:tc>
          <w:tcPr>
            <w:tcW w:w="4702" w:type="dxa"/>
          </w:tcPr>
          <w:p w14:paraId="7B250066" w14:textId="77777777" w:rsidR="0082290C" w:rsidRPr="001C62FA" w:rsidRDefault="0082290C" w:rsidP="00CC2DA6">
            <w:pPr>
              <w:pStyle w:val="Odstavecseseznamem"/>
              <w:ind w:left="0"/>
              <w:rPr>
                <w:rFonts w:cstheme="minorHAnsi"/>
                <w:i/>
                <w:iCs/>
                <w:color w:val="000000" w:themeColor="text1"/>
                <w:highlight w:val="yellow"/>
              </w:rPr>
            </w:pPr>
            <w:r w:rsidRPr="001C62FA">
              <w:rPr>
                <w:rFonts w:cstheme="minorHAnsi"/>
                <w:i/>
                <w:iCs/>
                <w:color w:val="000000" w:themeColor="text1"/>
              </w:rPr>
              <w:t>Statutární město Opava – koordinované závazné stanovisko</w:t>
            </w:r>
          </w:p>
        </w:tc>
        <w:tc>
          <w:tcPr>
            <w:tcW w:w="1134" w:type="dxa"/>
          </w:tcPr>
          <w:p w14:paraId="558D4669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</w:rPr>
            </w:pPr>
            <w:r w:rsidRPr="001C62FA">
              <w:rPr>
                <w:color w:val="000000" w:themeColor="text1"/>
              </w:rPr>
              <w:t>-</w:t>
            </w:r>
          </w:p>
        </w:tc>
        <w:tc>
          <w:tcPr>
            <w:tcW w:w="2126" w:type="dxa"/>
          </w:tcPr>
          <w:p w14:paraId="27D2FFA4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</w:rPr>
            </w:pPr>
          </w:p>
        </w:tc>
      </w:tr>
      <w:tr w:rsidR="0082290C" w:rsidRPr="001C62FA" w14:paraId="01E3A2E7" w14:textId="77777777" w:rsidTr="0082290C">
        <w:tc>
          <w:tcPr>
            <w:tcW w:w="952" w:type="dxa"/>
          </w:tcPr>
          <w:p w14:paraId="4D83BC13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</w:rPr>
            </w:pPr>
            <w:r w:rsidRPr="001C62FA">
              <w:rPr>
                <w:i/>
                <w:iCs/>
                <w:color w:val="000000" w:themeColor="text1"/>
              </w:rPr>
              <w:t>1.2</w:t>
            </w:r>
          </w:p>
        </w:tc>
        <w:tc>
          <w:tcPr>
            <w:tcW w:w="4702" w:type="dxa"/>
          </w:tcPr>
          <w:p w14:paraId="51D303C3" w14:textId="77777777" w:rsidR="0082290C" w:rsidRPr="001C62FA" w:rsidRDefault="0082290C" w:rsidP="00CC2DA6">
            <w:pPr>
              <w:pStyle w:val="Odstavecseseznamem"/>
              <w:ind w:left="0"/>
              <w:rPr>
                <w:rFonts w:cstheme="minorHAnsi"/>
                <w:i/>
                <w:iCs/>
                <w:color w:val="000000" w:themeColor="text1"/>
              </w:rPr>
            </w:pPr>
            <w:r w:rsidRPr="001C62FA">
              <w:rPr>
                <w:rFonts w:cstheme="minorHAnsi"/>
                <w:i/>
                <w:iCs/>
                <w:color w:val="000000" w:themeColor="text1"/>
              </w:rPr>
              <w:t>Krajský úřad MSK, odbor dopravy a chytrého regionu</w:t>
            </w:r>
          </w:p>
        </w:tc>
        <w:tc>
          <w:tcPr>
            <w:tcW w:w="1134" w:type="dxa"/>
          </w:tcPr>
          <w:p w14:paraId="27442808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</w:rPr>
            </w:pPr>
            <w:r w:rsidRPr="001C62FA">
              <w:rPr>
                <w:i/>
                <w:iCs/>
                <w:color w:val="000000" w:themeColor="text1"/>
              </w:rPr>
              <w:t>-</w:t>
            </w:r>
          </w:p>
        </w:tc>
        <w:tc>
          <w:tcPr>
            <w:tcW w:w="2126" w:type="dxa"/>
          </w:tcPr>
          <w:p w14:paraId="7CC08CB9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  <w:highlight w:val="cyan"/>
              </w:rPr>
            </w:pPr>
          </w:p>
        </w:tc>
      </w:tr>
      <w:tr w:rsidR="0082290C" w:rsidRPr="001C62FA" w14:paraId="221D4240" w14:textId="77777777" w:rsidTr="0082290C">
        <w:tc>
          <w:tcPr>
            <w:tcW w:w="952" w:type="dxa"/>
          </w:tcPr>
          <w:p w14:paraId="14ED179E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</w:rPr>
            </w:pPr>
            <w:r w:rsidRPr="001C62FA">
              <w:rPr>
                <w:i/>
                <w:iCs/>
                <w:color w:val="000000" w:themeColor="text1"/>
              </w:rPr>
              <w:t>1.3</w:t>
            </w:r>
          </w:p>
        </w:tc>
        <w:tc>
          <w:tcPr>
            <w:tcW w:w="4702" w:type="dxa"/>
          </w:tcPr>
          <w:p w14:paraId="66AFB581" w14:textId="77777777" w:rsidR="0082290C" w:rsidRPr="001C62FA" w:rsidRDefault="0082290C" w:rsidP="00CC2DA6">
            <w:pPr>
              <w:pStyle w:val="Odstavecseseznamem"/>
              <w:ind w:left="0"/>
              <w:rPr>
                <w:rFonts w:cstheme="minorHAnsi"/>
                <w:i/>
                <w:iCs/>
                <w:color w:val="000000" w:themeColor="text1"/>
              </w:rPr>
            </w:pPr>
            <w:r w:rsidRPr="001C62FA">
              <w:rPr>
                <w:rFonts w:cstheme="minorHAnsi"/>
                <w:i/>
                <w:iCs/>
                <w:color w:val="000000" w:themeColor="text1"/>
              </w:rPr>
              <w:t>Obec Neplachovice</w:t>
            </w:r>
          </w:p>
        </w:tc>
        <w:tc>
          <w:tcPr>
            <w:tcW w:w="1134" w:type="dxa"/>
          </w:tcPr>
          <w:p w14:paraId="7DD3140A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</w:rPr>
            </w:pPr>
            <w:r w:rsidRPr="001C62FA">
              <w:rPr>
                <w:i/>
                <w:iCs/>
                <w:color w:val="000000" w:themeColor="text1"/>
              </w:rPr>
              <w:t>-</w:t>
            </w:r>
          </w:p>
        </w:tc>
        <w:tc>
          <w:tcPr>
            <w:tcW w:w="2126" w:type="dxa"/>
          </w:tcPr>
          <w:p w14:paraId="25B4BF57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  <w:highlight w:val="cyan"/>
              </w:rPr>
            </w:pPr>
          </w:p>
        </w:tc>
      </w:tr>
      <w:tr w:rsidR="0082290C" w:rsidRPr="001C62FA" w14:paraId="6F4F41C8" w14:textId="77777777" w:rsidTr="0082290C">
        <w:tc>
          <w:tcPr>
            <w:tcW w:w="952" w:type="dxa"/>
          </w:tcPr>
          <w:p w14:paraId="57835C54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</w:rPr>
            </w:pPr>
            <w:r w:rsidRPr="001C62FA">
              <w:rPr>
                <w:i/>
                <w:iCs/>
                <w:color w:val="000000" w:themeColor="text1"/>
              </w:rPr>
              <w:t>1.4</w:t>
            </w:r>
          </w:p>
        </w:tc>
        <w:tc>
          <w:tcPr>
            <w:tcW w:w="4702" w:type="dxa"/>
          </w:tcPr>
          <w:p w14:paraId="6579DC81" w14:textId="77777777" w:rsidR="0082290C" w:rsidRPr="001C62FA" w:rsidRDefault="0082290C" w:rsidP="00CC2DA6">
            <w:pPr>
              <w:pStyle w:val="Odstavecseseznamem"/>
              <w:ind w:left="0"/>
              <w:rPr>
                <w:rFonts w:cstheme="minorHAnsi"/>
                <w:i/>
                <w:iCs/>
                <w:color w:val="000000" w:themeColor="text1"/>
              </w:rPr>
            </w:pPr>
            <w:r w:rsidRPr="001C62FA">
              <w:rPr>
                <w:rFonts w:cstheme="minorHAnsi"/>
                <w:i/>
                <w:iCs/>
                <w:color w:val="000000" w:themeColor="text1"/>
              </w:rPr>
              <w:t>Správa silnic MS kraje, pobočka Opava</w:t>
            </w:r>
          </w:p>
        </w:tc>
        <w:tc>
          <w:tcPr>
            <w:tcW w:w="1134" w:type="dxa"/>
          </w:tcPr>
          <w:p w14:paraId="0F0D207A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</w:rPr>
            </w:pPr>
            <w:r w:rsidRPr="001C62FA">
              <w:rPr>
                <w:i/>
                <w:iCs/>
                <w:color w:val="000000" w:themeColor="text1"/>
              </w:rPr>
              <w:t>-</w:t>
            </w:r>
          </w:p>
        </w:tc>
        <w:tc>
          <w:tcPr>
            <w:tcW w:w="2126" w:type="dxa"/>
          </w:tcPr>
          <w:p w14:paraId="05A3931C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  <w:highlight w:val="cyan"/>
              </w:rPr>
            </w:pPr>
          </w:p>
        </w:tc>
      </w:tr>
      <w:tr w:rsidR="0082290C" w:rsidRPr="001C62FA" w14:paraId="66443D73" w14:textId="77777777" w:rsidTr="0082290C">
        <w:tc>
          <w:tcPr>
            <w:tcW w:w="952" w:type="dxa"/>
          </w:tcPr>
          <w:p w14:paraId="4E9B80BA" w14:textId="77777777" w:rsidR="0082290C" w:rsidRPr="0082290C" w:rsidRDefault="0082290C" w:rsidP="00CC2DA6">
            <w:pPr>
              <w:pStyle w:val="Odstavecseseznamem"/>
              <w:ind w:left="0"/>
              <w:rPr>
                <w:b/>
                <w:bCs/>
                <w:i/>
                <w:iCs/>
                <w:color w:val="FF0000"/>
              </w:rPr>
            </w:pPr>
            <w:r w:rsidRPr="0082290C">
              <w:rPr>
                <w:b/>
                <w:bCs/>
                <w:color w:val="FF0000"/>
              </w:rPr>
              <w:t>1.5</w:t>
            </w:r>
          </w:p>
        </w:tc>
        <w:tc>
          <w:tcPr>
            <w:tcW w:w="4702" w:type="dxa"/>
          </w:tcPr>
          <w:p w14:paraId="3EA64F24" w14:textId="77777777" w:rsidR="0082290C" w:rsidRPr="0082290C" w:rsidRDefault="0082290C" w:rsidP="00CC2DA6">
            <w:pPr>
              <w:pStyle w:val="Odstavecseseznamem"/>
              <w:ind w:left="0"/>
              <w:rPr>
                <w:b/>
                <w:bCs/>
                <w:i/>
                <w:iCs/>
                <w:color w:val="FF0000"/>
              </w:rPr>
            </w:pPr>
            <w:r w:rsidRPr="0082290C">
              <w:rPr>
                <w:b/>
                <w:bCs/>
                <w:color w:val="FF0000"/>
              </w:rPr>
              <w:t>ŘSD</w:t>
            </w:r>
          </w:p>
        </w:tc>
        <w:tc>
          <w:tcPr>
            <w:tcW w:w="1134" w:type="dxa"/>
          </w:tcPr>
          <w:p w14:paraId="0D36DD51" w14:textId="77777777" w:rsidR="0082290C" w:rsidRPr="0082290C" w:rsidRDefault="0082290C" w:rsidP="00CC2DA6">
            <w:pPr>
              <w:pStyle w:val="Odstavecseseznamem"/>
              <w:ind w:left="0"/>
              <w:rPr>
                <w:b/>
                <w:bCs/>
                <w:i/>
                <w:iCs/>
                <w:color w:val="FF0000"/>
              </w:rPr>
            </w:pPr>
            <w:r w:rsidRPr="0082290C">
              <w:rPr>
                <w:b/>
                <w:bCs/>
                <w:color w:val="FF0000"/>
              </w:rPr>
              <w:t>-</w:t>
            </w:r>
          </w:p>
        </w:tc>
        <w:tc>
          <w:tcPr>
            <w:tcW w:w="2126" w:type="dxa"/>
          </w:tcPr>
          <w:p w14:paraId="0CD5199C" w14:textId="77777777" w:rsidR="0082290C" w:rsidRPr="0082290C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  <w:highlight w:val="cyan"/>
              </w:rPr>
            </w:pPr>
            <w:r w:rsidRPr="0082290C">
              <w:rPr>
                <w:b/>
                <w:bCs/>
                <w:color w:val="FF0000"/>
              </w:rPr>
              <w:t>13.11.2025</w:t>
            </w:r>
          </w:p>
        </w:tc>
      </w:tr>
      <w:tr w:rsidR="0082290C" w:rsidRPr="001C62FA" w14:paraId="5AC2C8D4" w14:textId="77777777" w:rsidTr="0082290C">
        <w:tc>
          <w:tcPr>
            <w:tcW w:w="952" w:type="dxa"/>
          </w:tcPr>
          <w:p w14:paraId="62F6656D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</w:rPr>
            </w:pPr>
            <w:r w:rsidRPr="001C62FA">
              <w:rPr>
                <w:i/>
                <w:iCs/>
                <w:color w:val="000000" w:themeColor="text1"/>
              </w:rPr>
              <w:t>1.6</w:t>
            </w:r>
          </w:p>
        </w:tc>
        <w:tc>
          <w:tcPr>
            <w:tcW w:w="4702" w:type="dxa"/>
          </w:tcPr>
          <w:p w14:paraId="219E0215" w14:textId="77777777" w:rsidR="0082290C" w:rsidRPr="001C62FA" w:rsidRDefault="0082290C" w:rsidP="00CC2DA6">
            <w:pPr>
              <w:pStyle w:val="Odstavecseseznamem"/>
              <w:ind w:left="0"/>
              <w:rPr>
                <w:rFonts w:cstheme="minorHAnsi"/>
                <w:i/>
                <w:iCs/>
                <w:color w:val="000000" w:themeColor="text1"/>
              </w:rPr>
            </w:pPr>
            <w:r w:rsidRPr="001C62FA">
              <w:rPr>
                <w:rFonts w:cstheme="minorHAnsi"/>
                <w:i/>
                <w:iCs/>
                <w:color w:val="000000" w:themeColor="text1"/>
              </w:rPr>
              <w:t>Krajská hygienická stanice MSK</w:t>
            </w:r>
          </w:p>
        </w:tc>
        <w:tc>
          <w:tcPr>
            <w:tcW w:w="1134" w:type="dxa"/>
          </w:tcPr>
          <w:p w14:paraId="45C2A04B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</w:rPr>
            </w:pPr>
            <w:r w:rsidRPr="001C62FA">
              <w:rPr>
                <w:i/>
                <w:iCs/>
                <w:color w:val="000000" w:themeColor="text1"/>
              </w:rPr>
              <w:t>-</w:t>
            </w:r>
          </w:p>
        </w:tc>
        <w:tc>
          <w:tcPr>
            <w:tcW w:w="2126" w:type="dxa"/>
          </w:tcPr>
          <w:p w14:paraId="568C2DB8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  <w:highlight w:val="cyan"/>
              </w:rPr>
            </w:pPr>
          </w:p>
        </w:tc>
      </w:tr>
      <w:tr w:rsidR="0082290C" w:rsidRPr="001C62FA" w14:paraId="07D8E022" w14:textId="77777777" w:rsidTr="0082290C">
        <w:tc>
          <w:tcPr>
            <w:tcW w:w="952" w:type="dxa"/>
          </w:tcPr>
          <w:p w14:paraId="7D9F56D0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</w:rPr>
            </w:pPr>
            <w:r w:rsidRPr="001C62FA">
              <w:rPr>
                <w:i/>
                <w:iCs/>
                <w:color w:val="000000" w:themeColor="text1"/>
              </w:rPr>
              <w:t>1.7</w:t>
            </w:r>
          </w:p>
        </w:tc>
        <w:tc>
          <w:tcPr>
            <w:tcW w:w="4702" w:type="dxa"/>
          </w:tcPr>
          <w:p w14:paraId="64D255AF" w14:textId="77777777" w:rsidR="0082290C" w:rsidRPr="001C62FA" w:rsidRDefault="0082290C" w:rsidP="00CC2DA6">
            <w:pPr>
              <w:pStyle w:val="Odstavecseseznamem"/>
              <w:ind w:left="0"/>
              <w:rPr>
                <w:rFonts w:cstheme="minorHAnsi"/>
                <w:i/>
                <w:iCs/>
                <w:color w:val="000000" w:themeColor="text1"/>
              </w:rPr>
            </w:pPr>
            <w:r w:rsidRPr="001C62FA">
              <w:rPr>
                <w:rFonts w:cstheme="minorHAnsi"/>
                <w:i/>
                <w:iCs/>
                <w:color w:val="000000" w:themeColor="text1"/>
              </w:rPr>
              <w:t xml:space="preserve">Hasičský záchranný sbor MSK, krajské </w:t>
            </w:r>
            <w:proofErr w:type="spellStart"/>
            <w:r w:rsidRPr="001C62FA">
              <w:rPr>
                <w:rFonts w:cstheme="minorHAnsi"/>
                <w:i/>
                <w:iCs/>
                <w:color w:val="000000" w:themeColor="text1"/>
              </w:rPr>
              <w:t>řed</w:t>
            </w:r>
            <w:proofErr w:type="spellEnd"/>
            <w:r w:rsidRPr="001C62FA">
              <w:rPr>
                <w:rFonts w:cstheme="minorHAnsi"/>
                <w:i/>
                <w:iCs/>
                <w:color w:val="000000" w:themeColor="text1"/>
              </w:rPr>
              <w:t>.</w:t>
            </w:r>
          </w:p>
        </w:tc>
        <w:tc>
          <w:tcPr>
            <w:tcW w:w="1134" w:type="dxa"/>
          </w:tcPr>
          <w:p w14:paraId="742DF89B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</w:rPr>
            </w:pPr>
            <w:r w:rsidRPr="001C62FA">
              <w:rPr>
                <w:i/>
                <w:iCs/>
                <w:color w:val="000000" w:themeColor="text1"/>
              </w:rPr>
              <w:t>-</w:t>
            </w:r>
          </w:p>
        </w:tc>
        <w:tc>
          <w:tcPr>
            <w:tcW w:w="2126" w:type="dxa"/>
          </w:tcPr>
          <w:p w14:paraId="22A750F1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  <w:highlight w:val="cyan"/>
              </w:rPr>
            </w:pPr>
          </w:p>
        </w:tc>
      </w:tr>
      <w:tr w:rsidR="0082290C" w:rsidRPr="001C62FA" w14:paraId="3B5C499C" w14:textId="77777777" w:rsidTr="0082290C">
        <w:tc>
          <w:tcPr>
            <w:tcW w:w="952" w:type="dxa"/>
          </w:tcPr>
          <w:p w14:paraId="261B1CC5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</w:rPr>
            </w:pPr>
            <w:r w:rsidRPr="001C62FA">
              <w:rPr>
                <w:i/>
                <w:iCs/>
                <w:color w:val="000000" w:themeColor="text1"/>
              </w:rPr>
              <w:t>1.8</w:t>
            </w:r>
          </w:p>
        </w:tc>
        <w:tc>
          <w:tcPr>
            <w:tcW w:w="4702" w:type="dxa"/>
          </w:tcPr>
          <w:p w14:paraId="792B6FAE" w14:textId="77777777" w:rsidR="0082290C" w:rsidRPr="001C62FA" w:rsidRDefault="0082290C" w:rsidP="00CC2DA6">
            <w:pPr>
              <w:pStyle w:val="Odstavecseseznamem"/>
              <w:ind w:left="0"/>
              <w:rPr>
                <w:rFonts w:cstheme="minorHAnsi"/>
                <w:i/>
                <w:iCs/>
                <w:color w:val="000000" w:themeColor="text1"/>
              </w:rPr>
            </w:pPr>
            <w:r w:rsidRPr="001C62FA">
              <w:rPr>
                <w:rFonts w:cstheme="minorHAnsi"/>
                <w:i/>
                <w:iCs/>
                <w:color w:val="000000" w:themeColor="text1"/>
              </w:rPr>
              <w:t>Národní památkový ústav, ústav archeologie Ostrava</w:t>
            </w:r>
          </w:p>
        </w:tc>
        <w:tc>
          <w:tcPr>
            <w:tcW w:w="1134" w:type="dxa"/>
          </w:tcPr>
          <w:p w14:paraId="1268564F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</w:rPr>
            </w:pPr>
            <w:r w:rsidRPr="001C62FA">
              <w:rPr>
                <w:i/>
                <w:iCs/>
                <w:color w:val="000000" w:themeColor="text1"/>
              </w:rPr>
              <w:t>-</w:t>
            </w:r>
          </w:p>
        </w:tc>
        <w:tc>
          <w:tcPr>
            <w:tcW w:w="2126" w:type="dxa"/>
          </w:tcPr>
          <w:p w14:paraId="47C3BDFC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  <w:highlight w:val="cyan"/>
              </w:rPr>
            </w:pPr>
          </w:p>
        </w:tc>
      </w:tr>
      <w:tr w:rsidR="0082290C" w:rsidRPr="001C62FA" w14:paraId="0E42BBA5" w14:textId="77777777" w:rsidTr="0082290C">
        <w:tc>
          <w:tcPr>
            <w:tcW w:w="952" w:type="dxa"/>
          </w:tcPr>
          <w:p w14:paraId="1ED40C20" w14:textId="77777777" w:rsidR="0082290C" w:rsidRPr="0082290C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</w:p>
        </w:tc>
        <w:tc>
          <w:tcPr>
            <w:tcW w:w="4702" w:type="dxa"/>
          </w:tcPr>
          <w:p w14:paraId="47E1E42B" w14:textId="7EEE9B6E" w:rsidR="0082290C" w:rsidRPr="0082290C" w:rsidRDefault="0082290C" w:rsidP="00CC2DA6">
            <w:pPr>
              <w:pStyle w:val="Odstavecseseznamem"/>
              <w:ind w:left="0"/>
              <w:rPr>
                <w:i/>
                <w:iCs/>
              </w:rPr>
            </w:pPr>
            <w:proofErr w:type="spellStart"/>
            <w:r w:rsidRPr="0082290C">
              <w:rPr>
                <w:i/>
                <w:iCs/>
              </w:rPr>
              <w:t>Rozh</w:t>
            </w:r>
            <w:proofErr w:type="spellEnd"/>
            <w:r w:rsidRPr="0082290C">
              <w:rPr>
                <w:i/>
                <w:iCs/>
              </w:rPr>
              <w:t xml:space="preserve">. o </w:t>
            </w:r>
            <w:proofErr w:type="gramStart"/>
            <w:r w:rsidRPr="0082290C">
              <w:rPr>
                <w:i/>
                <w:iCs/>
              </w:rPr>
              <w:t>připojení  MMO</w:t>
            </w:r>
            <w:proofErr w:type="gramEnd"/>
            <w:r w:rsidRPr="0082290C">
              <w:rPr>
                <w:i/>
                <w:iCs/>
              </w:rPr>
              <w:t xml:space="preserve"> </w:t>
            </w:r>
            <w:proofErr w:type="spellStart"/>
            <w:r w:rsidRPr="0082290C">
              <w:rPr>
                <w:i/>
                <w:iCs/>
              </w:rPr>
              <w:t>odb</w:t>
            </w:r>
            <w:proofErr w:type="spellEnd"/>
            <w:r w:rsidRPr="0082290C">
              <w:rPr>
                <w:i/>
                <w:iCs/>
              </w:rPr>
              <w:t>. dopravy</w:t>
            </w:r>
          </w:p>
        </w:tc>
        <w:tc>
          <w:tcPr>
            <w:tcW w:w="1134" w:type="dxa"/>
          </w:tcPr>
          <w:p w14:paraId="3FFB1678" w14:textId="512AECC6" w:rsidR="0082290C" w:rsidRPr="0082290C" w:rsidRDefault="0082290C" w:rsidP="00CC2DA6">
            <w:pPr>
              <w:pStyle w:val="Odstavecseseznamem"/>
              <w:ind w:left="0"/>
              <w:rPr>
                <w:i/>
                <w:iCs/>
              </w:rPr>
            </w:pPr>
            <w:r w:rsidRPr="0082290C">
              <w:rPr>
                <w:i/>
                <w:iCs/>
              </w:rPr>
              <w:t>11/2021*</w:t>
            </w:r>
          </w:p>
        </w:tc>
        <w:tc>
          <w:tcPr>
            <w:tcW w:w="2126" w:type="dxa"/>
          </w:tcPr>
          <w:p w14:paraId="1E99D30F" w14:textId="051501F9" w:rsidR="0082290C" w:rsidRPr="0082290C" w:rsidRDefault="0082290C" w:rsidP="00CC2DA6">
            <w:pPr>
              <w:pStyle w:val="Odstavecseseznamem"/>
              <w:ind w:left="0"/>
              <w:rPr>
                <w:b/>
                <w:bCs/>
                <w:i/>
                <w:iCs/>
                <w:color w:val="FF0000"/>
              </w:rPr>
            </w:pPr>
            <w:r w:rsidRPr="0082290C">
              <w:rPr>
                <w:b/>
                <w:bCs/>
                <w:i/>
                <w:iCs/>
              </w:rPr>
              <w:t>Platí dále</w:t>
            </w:r>
          </w:p>
        </w:tc>
      </w:tr>
      <w:tr w:rsidR="0082290C" w:rsidRPr="001C62FA" w14:paraId="38F10FA2" w14:textId="77777777" w:rsidTr="0082290C">
        <w:tc>
          <w:tcPr>
            <w:tcW w:w="952" w:type="dxa"/>
          </w:tcPr>
          <w:p w14:paraId="5E80B013" w14:textId="77777777" w:rsidR="0082290C" w:rsidRPr="0082290C" w:rsidRDefault="0082290C" w:rsidP="00CC2DA6">
            <w:pPr>
              <w:pStyle w:val="Odstavecseseznamem"/>
              <w:ind w:left="0"/>
              <w:rPr>
                <w:b/>
                <w:bCs/>
                <w:i/>
                <w:iCs/>
                <w:color w:val="FF0000"/>
              </w:rPr>
            </w:pPr>
            <w:r w:rsidRPr="0082290C">
              <w:rPr>
                <w:b/>
                <w:bCs/>
                <w:color w:val="FF0000"/>
              </w:rPr>
              <w:t>1.9</w:t>
            </w:r>
          </w:p>
        </w:tc>
        <w:tc>
          <w:tcPr>
            <w:tcW w:w="4702" w:type="dxa"/>
          </w:tcPr>
          <w:p w14:paraId="09EFB0E8" w14:textId="77777777" w:rsidR="0082290C" w:rsidRPr="0082290C" w:rsidRDefault="0082290C" w:rsidP="00CC2DA6">
            <w:pPr>
              <w:pStyle w:val="Odstavecseseznamem"/>
              <w:ind w:left="0"/>
              <w:rPr>
                <w:b/>
                <w:bCs/>
                <w:i/>
                <w:iCs/>
                <w:color w:val="FF0000"/>
              </w:rPr>
            </w:pPr>
            <w:r w:rsidRPr="0082290C">
              <w:rPr>
                <w:b/>
                <w:bCs/>
                <w:color w:val="FF0000"/>
              </w:rPr>
              <w:t xml:space="preserve">Povodí Odry </w:t>
            </w:r>
            <w:proofErr w:type="spellStart"/>
            <w:r w:rsidRPr="0082290C">
              <w:rPr>
                <w:b/>
                <w:bCs/>
                <w:color w:val="FF0000"/>
              </w:rPr>
              <w:t>s.p</w:t>
            </w:r>
            <w:proofErr w:type="spellEnd"/>
            <w:r w:rsidRPr="0082290C">
              <w:rPr>
                <w:b/>
                <w:bCs/>
                <w:color w:val="FF0000"/>
              </w:rPr>
              <w:t>.</w:t>
            </w:r>
          </w:p>
        </w:tc>
        <w:tc>
          <w:tcPr>
            <w:tcW w:w="1134" w:type="dxa"/>
          </w:tcPr>
          <w:p w14:paraId="4B626C41" w14:textId="77777777" w:rsidR="0082290C" w:rsidRPr="0082290C" w:rsidRDefault="0082290C" w:rsidP="00CC2DA6">
            <w:pPr>
              <w:pStyle w:val="Odstavecseseznamem"/>
              <w:ind w:left="0"/>
              <w:rPr>
                <w:b/>
                <w:bCs/>
                <w:i/>
                <w:iCs/>
                <w:color w:val="FF0000"/>
              </w:rPr>
            </w:pPr>
            <w:r w:rsidRPr="0082290C">
              <w:rPr>
                <w:b/>
                <w:bCs/>
                <w:color w:val="FF0000"/>
              </w:rPr>
              <w:t>-</w:t>
            </w:r>
          </w:p>
        </w:tc>
        <w:tc>
          <w:tcPr>
            <w:tcW w:w="2126" w:type="dxa"/>
          </w:tcPr>
          <w:p w14:paraId="19DFC764" w14:textId="77777777" w:rsidR="0082290C" w:rsidRPr="0082290C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82290C">
              <w:rPr>
                <w:b/>
                <w:bCs/>
                <w:color w:val="FF0000"/>
              </w:rPr>
              <w:t>31.10.2025</w:t>
            </w:r>
          </w:p>
        </w:tc>
      </w:tr>
      <w:tr w:rsidR="0082290C" w:rsidRPr="001C62FA" w14:paraId="71B415B4" w14:textId="77777777" w:rsidTr="0082290C">
        <w:tc>
          <w:tcPr>
            <w:tcW w:w="952" w:type="dxa"/>
          </w:tcPr>
          <w:p w14:paraId="12F19E8F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</w:rPr>
            </w:pPr>
            <w:r w:rsidRPr="001C62FA">
              <w:rPr>
                <w:i/>
                <w:iCs/>
                <w:color w:val="000000" w:themeColor="text1"/>
              </w:rPr>
              <w:t>1.10</w:t>
            </w:r>
          </w:p>
        </w:tc>
        <w:tc>
          <w:tcPr>
            <w:tcW w:w="4702" w:type="dxa"/>
          </w:tcPr>
          <w:p w14:paraId="5A5C8C38" w14:textId="77777777" w:rsidR="0082290C" w:rsidRPr="001C62FA" w:rsidRDefault="0082290C" w:rsidP="00CC2DA6">
            <w:pPr>
              <w:pStyle w:val="Odstavecseseznamem"/>
              <w:ind w:left="0"/>
              <w:rPr>
                <w:rFonts w:cstheme="minorHAnsi"/>
                <w:i/>
                <w:iCs/>
                <w:color w:val="000000" w:themeColor="text1"/>
              </w:rPr>
            </w:pPr>
            <w:r w:rsidRPr="001C62FA">
              <w:rPr>
                <w:rFonts w:cstheme="minorHAnsi"/>
                <w:i/>
                <w:iCs/>
                <w:color w:val="000000" w:themeColor="text1"/>
              </w:rPr>
              <w:t>Policie ČR, DI Územního odboru Opava</w:t>
            </w:r>
          </w:p>
        </w:tc>
        <w:tc>
          <w:tcPr>
            <w:tcW w:w="1134" w:type="dxa"/>
          </w:tcPr>
          <w:p w14:paraId="2B7C29FF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</w:rPr>
            </w:pPr>
            <w:r w:rsidRPr="001C62FA">
              <w:rPr>
                <w:i/>
                <w:iCs/>
                <w:color w:val="000000" w:themeColor="text1"/>
              </w:rPr>
              <w:t>-</w:t>
            </w:r>
          </w:p>
        </w:tc>
        <w:tc>
          <w:tcPr>
            <w:tcW w:w="2126" w:type="dxa"/>
          </w:tcPr>
          <w:p w14:paraId="5563D375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  <w:highlight w:val="cyan"/>
              </w:rPr>
            </w:pPr>
          </w:p>
        </w:tc>
      </w:tr>
      <w:tr w:rsidR="0082290C" w:rsidRPr="001C62FA" w14:paraId="36EAAB3D" w14:textId="77777777" w:rsidTr="0082290C">
        <w:tc>
          <w:tcPr>
            <w:tcW w:w="952" w:type="dxa"/>
          </w:tcPr>
          <w:p w14:paraId="24B1914E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</w:rPr>
            </w:pPr>
            <w:r w:rsidRPr="001C62FA">
              <w:rPr>
                <w:i/>
                <w:iCs/>
                <w:color w:val="000000" w:themeColor="text1"/>
              </w:rPr>
              <w:t>1.11</w:t>
            </w:r>
          </w:p>
        </w:tc>
        <w:tc>
          <w:tcPr>
            <w:tcW w:w="4702" w:type="dxa"/>
          </w:tcPr>
          <w:p w14:paraId="4B201B00" w14:textId="77777777" w:rsidR="0082290C" w:rsidRPr="001C62FA" w:rsidRDefault="0082290C" w:rsidP="00CC2DA6">
            <w:pPr>
              <w:pStyle w:val="Odstavecseseznamem"/>
              <w:ind w:left="0"/>
              <w:rPr>
                <w:rFonts w:cstheme="minorHAnsi"/>
                <w:i/>
                <w:iCs/>
                <w:color w:val="000000" w:themeColor="text1"/>
              </w:rPr>
            </w:pPr>
            <w:r w:rsidRPr="001C62FA">
              <w:rPr>
                <w:rFonts w:cstheme="minorHAnsi"/>
                <w:i/>
                <w:iCs/>
                <w:color w:val="000000" w:themeColor="text1"/>
              </w:rPr>
              <w:t>Agentura ochrany a přírody Ostrava</w:t>
            </w:r>
          </w:p>
        </w:tc>
        <w:tc>
          <w:tcPr>
            <w:tcW w:w="1134" w:type="dxa"/>
          </w:tcPr>
          <w:p w14:paraId="29B8BBA6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</w:rPr>
            </w:pPr>
            <w:r w:rsidRPr="001C62FA">
              <w:rPr>
                <w:color w:val="000000" w:themeColor="text1"/>
              </w:rPr>
              <w:t>-</w:t>
            </w:r>
          </w:p>
        </w:tc>
        <w:tc>
          <w:tcPr>
            <w:tcW w:w="2126" w:type="dxa"/>
          </w:tcPr>
          <w:p w14:paraId="2F039151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  <w:highlight w:val="cyan"/>
              </w:rPr>
            </w:pPr>
          </w:p>
        </w:tc>
      </w:tr>
      <w:tr w:rsidR="0082290C" w:rsidRPr="001C62FA" w14:paraId="350EEBBE" w14:textId="77777777" w:rsidTr="0082290C">
        <w:tc>
          <w:tcPr>
            <w:tcW w:w="952" w:type="dxa"/>
          </w:tcPr>
          <w:p w14:paraId="63B822B1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</w:rPr>
            </w:pPr>
            <w:r w:rsidRPr="001C62FA">
              <w:rPr>
                <w:i/>
                <w:iCs/>
                <w:color w:val="000000" w:themeColor="text1"/>
              </w:rPr>
              <w:t>1.12</w:t>
            </w:r>
          </w:p>
        </w:tc>
        <w:tc>
          <w:tcPr>
            <w:tcW w:w="4702" w:type="dxa"/>
          </w:tcPr>
          <w:p w14:paraId="2A17D0D8" w14:textId="77777777" w:rsidR="0082290C" w:rsidRPr="001C62FA" w:rsidRDefault="0082290C" w:rsidP="00CC2DA6">
            <w:pPr>
              <w:pStyle w:val="Odstavecseseznamem"/>
              <w:ind w:left="0"/>
              <w:rPr>
                <w:rFonts w:cstheme="minorHAnsi"/>
                <w:i/>
                <w:iCs/>
                <w:color w:val="000000" w:themeColor="text1"/>
              </w:rPr>
            </w:pPr>
            <w:r w:rsidRPr="001C62FA">
              <w:rPr>
                <w:rFonts w:cstheme="minorHAnsi"/>
                <w:i/>
                <w:iCs/>
                <w:color w:val="000000" w:themeColor="text1"/>
              </w:rPr>
              <w:t xml:space="preserve">Lesy ČR, </w:t>
            </w:r>
            <w:proofErr w:type="spellStart"/>
            <w:r w:rsidRPr="001C62FA">
              <w:rPr>
                <w:rFonts w:cstheme="minorHAnsi"/>
                <w:i/>
                <w:iCs/>
                <w:color w:val="000000" w:themeColor="text1"/>
              </w:rPr>
              <w:t>s.p</w:t>
            </w:r>
            <w:proofErr w:type="spellEnd"/>
            <w:r w:rsidRPr="001C62FA">
              <w:rPr>
                <w:rFonts w:cstheme="minorHAnsi"/>
                <w:i/>
                <w:iCs/>
                <w:color w:val="000000" w:themeColor="text1"/>
              </w:rPr>
              <w:t>. Lesní správa Opava</w:t>
            </w:r>
          </w:p>
        </w:tc>
        <w:tc>
          <w:tcPr>
            <w:tcW w:w="1134" w:type="dxa"/>
          </w:tcPr>
          <w:p w14:paraId="6EB3C190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</w:rPr>
            </w:pPr>
            <w:r w:rsidRPr="001C62FA">
              <w:rPr>
                <w:color w:val="000000" w:themeColor="text1"/>
              </w:rPr>
              <w:t>-</w:t>
            </w:r>
          </w:p>
        </w:tc>
        <w:tc>
          <w:tcPr>
            <w:tcW w:w="2126" w:type="dxa"/>
          </w:tcPr>
          <w:p w14:paraId="01159C04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  <w:highlight w:val="cyan"/>
              </w:rPr>
            </w:pPr>
          </w:p>
        </w:tc>
      </w:tr>
      <w:tr w:rsidR="0082290C" w:rsidRPr="001C62FA" w14:paraId="0EBF48EF" w14:textId="77777777" w:rsidTr="0082290C">
        <w:tc>
          <w:tcPr>
            <w:tcW w:w="952" w:type="dxa"/>
          </w:tcPr>
          <w:p w14:paraId="1876AAE6" w14:textId="77777777" w:rsidR="0082290C" w:rsidRPr="001C62FA" w:rsidRDefault="0082290C" w:rsidP="00CC2DA6">
            <w:pPr>
              <w:pStyle w:val="Odstavecseseznamem"/>
              <w:ind w:left="0"/>
              <w:rPr>
                <w:i/>
                <w:iCs/>
                <w:color w:val="000000" w:themeColor="text1"/>
              </w:rPr>
            </w:pPr>
            <w:r w:rsidRPr="001C62FA">
              <w:rPr>
                <w:i/>
                <w:iCs/>
                <w:color w:val="000000" w:themeColor="text1"/>
              </w:rPr>
              <w:t>1.13</w:t>
            </w:r>
          </w:p>
        </w:tc>
        <w:tc>
          <w:tcPr>
            <w:tcW w:w="4702" w:type="dxa"/>
          </w:tcPr>
          <w:p w14:paraId="1B86F47D" w14:textId="77777777" w:rsidR="0082290C" w:rsidRPr="001C62FA" w:rsidRDefault="0082290C" w:rsidP="00CC2DA6">
            <w:pPr>
              <w:pStyle w:val="Odstavecseseznamem"/>
              <w:ind w:left="0"/>
              <w:rPr>
                <w:rFonts w:cstheme="minorHAnsi"/>
                <w:i/>
                <w:iCs/>
                <w:color w:val="000000" w:themeColor="text1"/>
              </w:rPr>
            </w:pPr>
            <w:r w:rsidRPr="001C62FA">
              <w:rPr>
                <w:rFonts w:cstheme="minorHAnsi"/>
                <w:i/>
                <w:iCs/>
                <w:color w:val="000000" w:themeColor="text1"/>
              </w:rPr>
              <w:t>Obec Holasovice</w:t>
            </w:r>
          </w:p>
        </w:tc>
        <w:tc>
          <w:tcPr>
            <w:tcW w:w="1134" w:type="dxa"/>
          </w:tcPr>
          <w:p w14:paraId="235E20B6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</w:rPr>
            </w:pPr>
            <w:r w:rsidRPr="001C62FA">
              <w:rPr>
                <w:color w:val="000000" w:themeColor="text1"/>
              </w:rPr>
              <w:t>-</w:t>
            </w:r>
          </w:p>
        </w:tc>
        <w:tc>
          <w:tcPr>
            <w:tcW w:w="2126" w:type="dxa"/>
          </w:tcPr>
          <w:p w14:paraId="6D19B846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  <w:highlight w:val="cyan"/>
              </w:rPr>
            </w:pPr>
          </w:p>
        </w:tc>
      </w:tr>
      <w:tr w:rsidR="0082290C" w:rsidRPr="001C62FA" w14:paraId="71185305" w14:textId="77777777" w:rsidTr="0082290C">
        <w:tc>
          <w:tcPr>
            <w:tcW w:w="952" w:type="dxa"/>
          </w:tcPr>
          <w:p w14:paraId="5B5DBF7B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</w:rPr>
            </w:pPr>
          </w:p>
        </w:tc>
        <w:tc>
          <w:tcPr>
            <w:tcW w:w="4702" w:type="dxa"/>
          </w:tcPr>
          <w:p w14:paraId="3687B68A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0F729258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14:paraId="3964F503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  <w:highlight w:val="cyan"/>
              </w:rPr>
            </w:pPr>
          </w:p>
        </w:tc>
      </w:tr>
      <w:tr w:rsidR="0082290C" w:rsidRPr="001C62FA" w14:paraId="119D4863" w14:textId="77777777" w:rsidTr="0082290C">
        <w:tc>
          <w:tcPr>
            <w:tcW w:w="952" w:type="dxa"/>
          </w:tcPr>
          <w:p w14:paraId="4D35EC57" w14:textId="77777777" w:rsidR="0082290C" w:rsidRPr="001C62FA" w:rsidRDefault="0082290C" w:rsidP="00CC2DA6">
            <w:pPr>
              <w:pStyle w:val="Odstavecseseznamem"/>
              <w:ind w:left="0"/>
              <w:rPr>
                <w:b/>
                <w:bCs/>
                <w:color w:val="000000" w:themeColor="text1"/>
              </w:rPr>
            </w:pPr>
            <w:r w:rsidRPr="003B25EA">
              <w:rPr>
                <w:b/>
                <w:bCs/>
                <w:color w:val="FF0000"/>
              </w:rPr>
              <w:t>Sítě</w:t>
            </w:r>
          </w:p>
        </w:tc>
        <w:tc>
          <w:tcPr>
            <w:tcW w:w="4702" w:type="dxa"/>
          </w:tcPr>
          <w:p w14:paraId="28B89375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14:paraId="4BFDBEC7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14:paraId="608CB8E0" w14:textId="77777777" w:rsidR="0082290C" w:rsidRPr="001C62FA" w:rsidRDefault="0082290C" w:rsidP="00CC2DA6">
            <w:pPr>
              <w:pStyle w:val="Odstavecseseznamem"/>
              <w:ind w:left="0"/>
              <w:rPr>
                <w:color w:val="000000" w:themeColor="text1"/>
                <w:highlight w:val="cyan"/>
              </w:rPr>
            </w:pPr>
          </w:p>
        </w:tc>
      </w:tr>
      <w:tr w:rsidR="0082290C" w:rsidRPr="001C62FA" w14:paraId="53419B77" w14:textId="77777777" w:rsidTr="0082290C">
        <w:tc>
          <w:tcPr>
            <w:tcW w:w="952" w:type="dxa"/>
          </w:tcPr>
          <w:p w14:paraId="59EEBDBA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  <w:highlight w:val="cyan"/>
              </w:rPr>
            </w:pPr>
            <w:r w:rsidRPr="003B25EA">
              <w:rPr>
                <w:b/>
                <w:bCs/>
                <w:color w:val="FF0000"/>
              </w:rPr>
              <w:t>2.2</w:t>
            </w:r>
          </w:p>
        </w:tc>
        <w:tc>
          <w:tcPr>
            <w:tcW w:w="4702" w:type="dxa"/>
          </w:tcPr>
          <w:p w14:paraId="36F17884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  <w:highlight w:val="cyan"/>
              </w:rPr>
            </w:pPr>
            <w:proofErr w:type="spellStart"/>
            <w:r w:rsidRPr="003B25EA">
              <w:rPr>
                <w:b/>
                <w:bCs/>
                <w:color w:val="FF0000"/>
              </w:rPr>
              <w:t>Gas</w:t>
            </w:r>
            <w:proofErr w:type="spellEnd"/>
            <w:r w:rsidRPr="003B25EA">
              <w:rPr>
                <w:b/>
                <w:bCs/>
                <w:color w:val="FF0000"/>
              </w:rPr>
              <w:t xml:space="preserve"> net</w:t>
            </w:r>
          </w:p>
        </w:tc>
        <w:tc>
          <w:tcPr>
            <w:tcW w:w="1134" w:type="dxa"/>
          </w:tcPr>
          <w:p w14:paraId="68A921AA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  <w:highlight w:val="cyan"/>
              </w:rPr>
            </w:pPr>
          </w:p>
        </w:tc>
        <w:tc>
          <w:tcPr>
            <w:tcW w:w="2126" w:type="dxa"/>
          </w:tcPr>
          <w:p w14:paraId="3B7D5C10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  <w:highlight w:val="cyan"/>
              </w:rPr>
            </w:pPr>
            <w:r w:rsidRPr="003B25EA">
              <w:rPr>
                <w:b/>
                <w:bCs/>
                <w:color w:val="FF0000"/>
              </w:rPr>
              <w:t>18.10.2025</w:t>
            </w:r>
          </w:p>
        </w:tc>
      </w:tr>
      <w:tr w:rsidR="0082290C" w:rsidRPr="001C62FA" w14:paraId="27700ED2" w14:textId="77777777" w:rsidTr="0082290C">
        <w:tc>
          <w:tcPr>
            <w:tcW w:w="952" w:type="dxa"/>
          </w:tcPr>
          <w:p w14:paraId="16F61347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  <w:highlight w:val="cyan"/>
              </w:rPr>
            </w:pPr>
            <w:r w:rsidRPr="003B25EA">
              <w:rPr>
                <w:b/>
                <w:bCs/>
                <w:color w:val="FF0000"/>
              </w:rPr>
              <w:t>2.</w:t>
            </w:r>
            <w:proofErr w:type="gramStart"/>
            <w:r w:rsidRPr="003B25EA">
              <w:rPr>
                <w:b/>
                <w:bCs/>
                <w:color w:val="FF0000"/>
              </w:rPr>
              <w:t>2a</w:t>
            </w:r>
            <w:proofErr w:type="gramEnd"/>
          </w:p>
        </w:tc>
        <w:tc>
          <w:tcPr>
            <w:tcW w:w="4702" w:type="dxa"/>
          </w:tcPr>
          <w:p w14:paraId="794E459C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  <w:highlight w:val="cyan"/>
              </w:rPr>
            </w:pPr>
            <w:proofErr w:type="spellStart"/>
            <w:r w:rsidRPr="003B25EA">
              <w:rPr>
                <w:b/>
                <w:bCs/>
                <w:color w:val="FF0000"/>
              </w:rPr>
              <w:t>Gas</w:t>
            </w:r>
            <w:proofErr w:type="spellEnd"/>
            <w:r w:rsidRPr="003B25EA">
              <w:rPr>
                <w:b/>
                <w:bCs/>
                <w:color w:val="FF0000"/>
              </w:rPr>
              <w:t xml:space="preserve"> net</w:t>
            </w:r>
          </w:p>
        </w:tc>
        <w:tc>
          <w:tcPr>
            <w:tcW w:w="1134" w:type="dxa"/>
          </w:tcPr>
          <w:p w14:paraId="4AD16210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  <w:highlight w:val="cyan"/>
              </w:rPr>
            </w:pPr>
          </w:p>
        </w:tc>
        <w:tc>
          <w:tcPr>
            <w:tcW w:w="2126" w:type="dxa"/>
          </w:tcPr>
          <w:p w14:paraId="5DABEB55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  <w:highlight w:val="cyan"/>
              </w:rPr>
            </w:pPr>
            <w:r w:rsidRPr="003B25EA">
              <w:rPr>
                <w:b/>
                <w:bCs/>
                <w:color w:val="FF0000"/>
              </w:rPr>
              <w:t>28.11.2025</w:t>
            </w:r>
          </w:p>
        </w:tc>
      </w:tr>
      <w:tr w:rsidR="0082290C" w:rsidRPr="001C62FA" w14:paraId="11571E02" w14:textId="77777777" w:rsidTr="0082290C">
        <w:tc>
          <w:tcPr>
            <w:tcW w:w="952" w:type="dxa"/>
          </w:tcPr>
          <w:p w14:paraId="10F55A32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  <w:highlight w:val="cyan"/>
              </w:rPr>
            </w:pPr>
            <w:r w:rsidRPr="003B25EA">
              <w:rPr>
                <w:b/>
                <w:bCs/>
                <w:color w:val="FF0000"/>
              </w:rPr>
              <w:t>2.3</w:t>
            </w:r>
          </w:p>
        </w:tc>
        <w:tc>
          <w:tcPr>
            <w:tcW w:w="4702" w:type="dxa"/>
          </w:tcPr>
          <w:p w14:paraId="2F91E3B7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  <w:highlight w:val="cyan"/>
              </w:rPr>
            </w:pPr>
            <w:proofErr w:type="spellStart"/>
            <w:r w:rsidRPr="003B25EA">
              <w:rPr>
                <w:b/>
                <w:bCs/>
                <w:color w:val="FF0000"/>
              </w:rPr>
              <w:t>Čez</w:t>
            </w:r>
            <w:proofErr w:type="spellEnd"/>
            <w:r w:rsidRPr="003B25EA">
              <w:rPr>
                <w:b/>
                <w:bCs/>
                <w:color w:val="FF0000"/>
              </w:rPr>
              <w:t xml:space="preserve"> distribuce</w:t>
            </w:r>
          </w:p>
        </w:tc>
        <w:tc>
          <w:tcPr>
            <w:tcW w:w="1134" w:type="dxa"/>
          </w:tcPr>
          <w:p w14:paraId="0AD9BC20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  <w:highlight w:val="cyan"/>
              </w:rPr>
            </w:pPr>
          </w:p>
        </w:tc>
        <w:tc>
          <w:tcPr>
            <w:tcW w:w="2126" w:type="dxa"/>
          </w:tcPr>
          <w:p w14:paraId="5E12C687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  <w:highlight w:val="cyan"/>
              </w:rPr>
            </w:pPr>
            <w:r w:rsidRPr="003B25EA">
              <w:rPr>
                <w:b/>
                <w:bCs/>
                <w:color w:val="FF0000"/>
              </w:rPr>
              <w:t>19.4.2024</w:t>
            </w:r>
          </w:p>
        </w:tc>
      </w:tr>
      <w:tr w:rsidR="0082290C" w:rsidRPr="001C62FA" w14:paraId="093E345E" w14:textId="77777777" w:rsidTr="0082290C">
        <w:tc>
          <w:tcPr>
            <w:tcW w:w="952" w:type="dxa"/>
          </w:tcPr>
          <w:p w14:paraId="5626FAF5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  <w:highlight w:val="cyan"/>
              </w:rPr>
            </w:pPr>
            <w:r w:rsidRPr="003B25EA">
              <w:rPr>
                <w:b/>
                <w:bCs/>
                <w:color w:val="FF0000"/>
              </w:rPr>
              <w:t>2.4</w:t>
            </w:r>
          </w:p>
        </w:tc>
        <w:tc>
          <w:tcPr>
            <w:tcW w:w="4702" w:type="dxa"/>
          </w:tcPr>
          <w:p w14:paraId="307666BE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  <w:highlight w:val="cyan"/>
              </w:rPr>
            </w:pPr>
            <w:proofErr w:type="spellStart"/>
            <w:r w:rsidRPr="003B25EA">
              <w:rPr>
                <w:b/>
                <w:bCs/>
                <w:color w:val="FF0000"/>
              </w:rPr>
              <w:t>Telco</w:t>
            </w:r>
            <w:proofErr w:type="spellEnd"/>
            <w:r w:rsidRPr="003B25EA">
              <w:rPr>
                <w:b/>
                <w:bCs/>
                <w:color w:val="FF0000"/>
              </w:rPr>
              <w:t xml:space="preserve"> </w:t>
            </w:r>
            <w:proofErr w:type="spellStart"/>
            <w:r w:rsidRPr="003B25EA">
              <w:rPr>
                <w:b/>
                <w:bCs/>
                <w:color w:val="FF0000"/>
              </w:rPr>
              <w:t>infrastructure</w:t>
            </w:r>
            <w:proofErr w:type="spellEnd"/>
          </w:p>
        </w:tc>
        <w:tc>
          <w:tcPr>
            <w:tcW w:w="1134" w:type="dxa"/>
          </w:tcPr>
          <w:p w14:paraId="4950436A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  <w:highlight w:val="cyan"/>
              </w:rPr>
            </w:pPr>
          </w:p>
        </w:tc>
        <w:tc>
          <w:tcPr>
            <w:tcW w:w="2126" w:type="dxa"/>
          </w:tcPr>
          <w:p w14:paraId="273722C9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  <w:highlight w:val="cyan"/>
              </w:rPr>
            </w:pPr>
            <w:r w:rsidRPr="003B25EA">
              <w:rPr>
                <w:b/>
                <w:bCs/>
                <w:color w:val="FF0000"/>
              </w:rPr>
              <w:t>19.10.2024</w:t>
            </w:r>
          </w:p>
        </w:tc>
      </w:tr>
      <w:tr w:rsidR="0082290C" w:rsidRPr="001C62FA" w14:paraId="43DBDBC1" w14:textId="77777777" w:rsidTr="0082290C">
        <w:tc>
          <w:tcPr>
            <w:tcW w:w="952" w:type="dxa"/>
          </w:tcPr>
          <w:p w14:paraId="326BA83B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2.5</w:t>
            </w:r>
          </w:p>
        </w:tc>
        <w:tc>
          <w:tcPr>
            <w:tcW w:w="4702" w:type="dxa"/>
          </w:tcPr>
          <w:p w14:paraId="6721AE1B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CETIN</w:t>
            </w:r>
          </w:p>
        </w:tc>
        <w:tc>
          <w:tcPr>
            <w:tcW w:w="1134" w:type="dxa"/>
          </w:tcPr>
          <w:p w14:paraId="12213760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14:paraId="1F561121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14.11.2025</w:t>
            </w:r>
          </w:p>
        </w:tc>
      </w:tr>
      <w:tr w:rsidR="0082290C" w:rsidRPr="001C62FA" w14:paraId="73D79992" w14:textId="77777777" w:rsidTr="0082290C">
        <w:tc>
          <w:tcPr>
            <w:tcW w:w="952" w:type="dxa"/>
          </w:tcPr>
          <w:p w14:paraId="648A60DD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  <w:highlight w:val="cyan"/>
              </w:rPr>
            </w:pPr>
            <w:r w:rsidRPr="003B25EA">
              <w:rPr>
                <w:b/>
                <w:bCs/>
                <w:color w:val="FF0000"/>
              </w:rPr>
              <w:t>2.6</w:t>
            </w:r>
          </w:p>
        </w:tc>
        <w:tc>
          <w:tcPr>
            <w:tcW w:w="4702" w:type="dxa"/>
          </w:tcPr>
          <w:p w14:paraId="2BB2F1C0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Čepro</w:t>
            </w:r>
          </w:p>
        </w:tc>
        <w:tc>
          <w:tcPr>
            <w:tcW w:w="1134" w:type="dxa"/>
          </w:tcPr>
          <w:p w14:paraId="0AF12912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14:paraId="60C1549B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18.10.2024</w:t>
            </w:r>
          </w:p>
        </w:tc>
      </w:tr>
      <w:tr w:rsidR="0082290C" w:rsidRPr="001C62FA" w14:paraId="6266FFAF" w14:textId="77777777" w:rsidTr="0082290C">
        <w:tc>
          <w:tcPr>
            <w:tcW w:w="952" w:type="dxa"/>
          </w:tcPr>
          <w:p w14:paraId="312B5905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2.7</w:t>
            </w:r>
          </w:p>
        </w:tc>
        <w:tc>
          <w:tcPr>
            <w:tcW w:w="4702" w:type="dxa"/>
          </w:tcPr>
          <w:p w14:paraId="6702ECB5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T mobile</w:t>
            </w:r>
          </w:p>
        </w:tc>
        <w:tc>
          <w:tcPr>
            <w:tcW w:w="1134" w:type="dxa"/>
          </w:tcPr>
          <w:p w14:paraId="763FB810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14:paraId="058535A0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25.10.2024</w:t>
            </w:r>
          </w:p>
        </w:tc>
      </w:tr>
      <w:tr w:rsidR="0082290C" w:rsidRPr="001C62FA" w14:paraId="4F9F8851" w14:textId="77777777" w:rsidTr="0082290C">
        <w:tc>
          <w:tcPr>
            <w:tcW w:w="952" w:type="dxa"/>
          </w:tcPr>
          <w:p w14:paraId="246BBE22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2.8;2.14</w:t>
            </w:r>
          </w:p>
        </w:tc>
        <w:tc>
          <w:tcPr>
            <w:tcW w:w="4702" w:type="dxa"/>
          </w:tcPr>
          <w:p w14:paraId="5469E4DC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Vodafone CZ</w:t>
            </w:r>
          </w:p>
        </w:tc>
        <w:tc>
          <w:tcPr>
            <w:tcW w:w="1134" w:type="dxa"/>
          </w:tcPr>
          <w:p w14:paraId="7D7DA2D6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14:paraId="57DCE08E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20.10.2024</w:t>
            </w:r>
          </w:p>
        </w:tc>
      </w:tr>
      <w:tr w:rsidR="0082290C" w:rsidRPr="001C62FA" w14:paraId="60E8DE61" w14:textId="77777777" w:rsidTr="0082290C">
        <w:tc>
          <w:tcPr>
            <w:tcW w:w="952" w:type="dxa"/>
          </w:tcPr>
          <w:p w14:paraId="363D785F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2.9</w:t>
            </w:r>
          </w:p>
        </w:tc>
        <w:tc>
          <w:tcPr>
            <w:tcW w:w="4702" w:type="dxa"/>
          </w:tcPr>
          <w:p w14:paraId="6F3FB265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Min. vnitra</w:t>
            </w:r>
          </w:p>
        </w:tc>
        <w:tc>
          <w:tcPr>
            <w:tcW w:w="1134" w:type="dxa"/>
          </w:tcPr>
          <w:p w14:paraId="79ABBD61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14:paraId="4C8D39A2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14.11.2025</w:t>
            </w:r>
          </w:p>
        </w:tc>
      </w:tr>
      <w:tr w:rsidR="0082290C" w:rsidRPr="001C62FA" w14:paraId="0F7C1705" w14:textId="77777777" w:rsidTr="0082290C">
        <w:tc>
          <w:tcPr>
            <w:tcW w:w="952" w:type="dxa"/>
          </w:tcPr>
          <w:p w14:paraId="60A829F8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2.10</w:t>
            </w:r>
          </w:p>
        </w:tc>
        <w:tc>
          <w:tcPr>
            <w:tcW w:w="4702" w:type="dxa"/>
          </w:tcPr>
          <w:p w14:paraId="2E5EFD2A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ČRA</w:t>
            </w:r>
          </w:p>
        </w:tc>
        <w:tc>
          <w:tcPr>
            <w:tcW w:w="1134" w:type="dxa"/>
          </w:tcPr>
          <w:p w14:paraId="0D230795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14:paraId="13E69202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16.10.2024</w:t>
            </w:r>
          </w:p>
        </w:tc>
      </w:tr>
      <w:tr w:rsidR="0082290C" w:rsidRPr="001C62FA" w14:paraId="4A564825" w14:textId="77777777" w:rsidTr="0082290C">
        <w:tc>
          <w:tcPr>
            <w:tcW w:w="952" w:type="dxa"/>
          </w:tcPr>
          <w:p w14:paraId="268BC873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2.11</w:t>
            </w:r>
          </w:p>
        </w:tc>
        <w:tc>
          <w:tcPr>
            <w:tcW w:w="4702" w:type="dxa"/>
          </w:tcPr>
          <w:p w14:paraId="5B95AF01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Čeps</w:t>
            </w:r>
          </w:p>
        </w:tc>
        <w:tc>
          <w:tcPr>
            <w:tcW w:w="1134" w:type="dxa"/>
          </w:tcPr>
          <w:p w14:paraId="1867A14B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14:paraId="5AA36B3F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23.10.2025</w:t>
            </w:r>
          </w:p>
        </w:tc>
      </w:tr>
      <w:tr w:rsidR="0082290C" w:rsidRPr="001C62FA" w14:paraId="4CA8940D" w14:textId="77777777" w:rsidTr="0082290C">
        <w:tc>
          <w:tcPr>
            <w:tcW w:w="952" w:type="dxa"/>
          </w:tcPr>
          <w:p w14:paraId="6B1AA1BC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 xml:space="preserve">2.12 </w:t>
            </w:r>
          </w:p>
        </w:tc>
        <w:tc>
          <w:tcPr>
            <w:tcW w:w="4702" w:type="dxa"/>
          </w:tcPr>
          <w:p w14:paraId="77BB9185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ČD Telematika</w:t>
            </w:r>
          </w:p>
        </w:tc>
        <w:tc>
          <w:tcPr>
            <w:tcW w:w="1134" w:type="dxa"/>
          </w:tcPr>
          <w:p w14:paraId="71CA8EA1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14:paraId="02CEA550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19.10.2025</w:t>
            </w:r>
          </w:p>
        </w:tc>
      </w:tr>
      <w:tr w:rsidR="0082290C" w:rsidRPr="001C62FA" w14:paraId="0E83FCDB" w14:textId="77777777" w:rsidTr="0082290C">
        <w:tc>
          <w:tcPr>
            <w:tcW w:w="952" w:type="dxa"/>
          </w:tcPr>
          <w:p w14:paraId="7A449415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2.13</w:t>
            </w:r>
          </w:p>
        </w:tc>
        <w:tc>
          <w:tcPr>
            <w:tcW w:w="4702" w:type="dxa"/>
          </w:tcPr>
          <w:p w14:paraId="33F1E6E9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proofErr w:type="spellStart"/>
            <w:r w:rsidRPr="003B25EA">
              <w:rPr>
                <w:b/>
                <w:bCs/>
                <w:color w:val="FF0000"/>
              </w:rPr>
              <w:t>Twigonet</w:t>
            </w:r>
            <w:proofErr w:type="spellEnd"/>
          </w:p>
        </w:tc>
        <w:tc>
          <w:tcPr>
            <w:tcW w:w="1134" w:type="dxa"/>
          </w:tcPr>
          <w:p w14:paraId="62344718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14:paraId="0A984461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11.12.2024</w:t>
            </w:r>
          </w:p>
        </w:tc>
      </w:tr>
      <w:tr w:rsidR="0082290C" w:rsidRPr="001C62FA" w14:paraId="04A6F329" w14:textId="77777777" w:rsidTr="0082290C">
        <w:tc>
          <w:tcPr>
            <w:tcW w:w="952" w:type="dxa"/>
          </w:tcPr>
          <w:p w14:paraId="78881933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2.15</w:t>
            </w:r>
          </w:p>
        </w:tc>
        <w:tc>
          <w:tcPr>
            <w:tcW w:w="4702" w:type="dxa"/>
          </w:tcPr>
          <w:p w14:paraId="183BA9D9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Technické služby Opava s.</w:t>
            </w:r>
            <w:proofErr w:type="gramStart"/>
            <w:r w:rsidRPr="003B25EA">
              <w:rPr>
                <w:b/>
                <w:bCs/>
                <w:color w:val="FF0000"/>
              </w:rPr>
              <w:t>r.o</w:t>
            </w:r>
            <w:proofErr w:type="gramEnd"/>
          </w:p>
        </w:tc>
        <w:tc>
          <w:tcPr>
            <w:tcW w:w="1134" w:type="dxa"/>
          </w:tcPr>
          <w:p w14:paraId="43EFA819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14:paraId="5C109EBF" w14:textId="2248054C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Bez omeze</w:t>
            </w:r>
            <w:r w:rsidRPr="003B25EA">
              <w:rPr>
                <w:b/>
                <w:bCs/>
                <w:color w:val="FF0000"/>
              </w:rPr>
              <w:t xml:space="preserve">ni </w:t>
            </w:r>
            <w:proofErr w:type="spellStart"/>
            <w:r w:rsidRPr="003B25EA">
              <w:rPr>
                <w:b/>
                <w:bCs/>
                <w:color w:val="FF0000"/>
              </w:rPr>
              <w:t>pl</w:t>
            </w:r>
            <w:proofErr w:type="spellEnd"/>
            <w:r w:rsidRPr="003B25EA">
              <w:rPr>
                <w:b/>
                <w:bCs/>
                <w:color w:val="FF0000"/>
              </w:rPr>
              <w:t>.</w:t>
            </w:r>
          </w:p>
        </w:tc>
      </w:tr>
      <w:tr w:rsidR="0082290C" w:rsidRPr="001C62FA" w14:paraId="657A7AA1" w14:textId="77777777" w:rsidTr="0082290C">
        <w:tc>
          <w:tcPr>
            <w:tcW w:w="952" w:type="dxa"/>
          </w:tcPr>
          <w:p w14:paraId="13CB2358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2.16</w:t>
            </w:r>
          </w:p>
        </w:tc>
        <w:tc>
          <w:tcPr>
            <w:tcW w:w="4702" w:type="dxa"/>
          </w:tcPr>
          <w:p w14:paraId="7317AA54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 xml:space="preserve">ČEZ ICT </w:t>
            </w:r>
            <w:proofErr w:type="spellStart"/>
            <w:r w:rsidRPr="003B25EA">
              <w:rPr>
                <w:b/>
                <w:bCs/>
                <w:color w:val="FF0000"/>
              </w:rPr>
              <w:t>Services</w:t>
            </w:r>
            <w:proofErr w:type="spellEnd"/>
          </w:p>
        </w:tc>
        <w:tc>
          <w:tcPr>
            <w:tcW w:w="1134" w:type="dxa"/>
          </w:tcPr>
          <w:p w14:paraId="6DEE3DAB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14:paraId="67C0AB5A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19.10.2024</w:t>
            </w:r>
          </w:p>
        </w:tc>
      </w:tr>
      <w:tr w:rsidR="0082290C" w:rsidRPr="001C62FA" w14:paraId="4EE823F4" w14:textId="77777777" w:rsidTr="0082290C">
        <w:tc>
          <w:tcPr>
            <w:tcW w:w="952" w:type="dxa"/>
          </w:tcPr>
          <w:p w14:paraId="74F66314" w14:textId="2D970252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>2.17</w:t>
            </w:r>
          </w:p>
        </w:tc>
        <w:tc>
          <w:tcPr>
            <w:tcW w:w="4702" w:type="dxa"/>
          </w:tcPr>
          <w:p w14:paraId="2B43E40A" w14:textId="0C7F8803" w:rsidR="0082290C" w:rsidRPr="003B25EA" w:rsidRDefault="003B25EA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  <w:r w:rsidRPr="003B25EA">
              <w:rPr>
                <w:b/>
                <w:bCs/>
                <w:color w:val="FF0000"/>
              </w:rPr>
              <w:t xml:space="preserve">Souhlas vlastníků </w:t>
            </w:r>
            <w:proofErr w:type="spellStart"/>
            <w:r w:rsidRPr="003B25EA">
              <w:rPr>
                <w:b/>
                <w:bCs/>
                <w:color w:val="FF0000"/>
              </w:rPr>
              <w:t>p.č</w:t>
            </w:r>
            <w:proofErr w:type="spellEnd"/>
            <w:r w:rsidRPr="003B25EA">
              <w:rPr>
                <w:b/>
                <w:bCs/>
                <w:color w:val="FF0000"/>
              </w:rPr>
              <w:t>. 1167</w:t>
            </w:r>
          </w:p>
        </w:tc>
        <w:tc>
          <w:tcPr>
            <w:tcW w:w="1134" w:type="dxa"/>
          </w:tcPr>
          <w:p w14:paraId="66900B27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</w:p>
        </w:tc>
        <w:tc>
          <w:tcPr>
            <w:tcW w:w="2126" w:type="dxa"/>
          </w:tcPr>
          <w:p w14:paraId="3F08C7DC" w14:textId="77777777" w:rsidR="0082290C" w:rsidRPr="003B25EA" w:rsidRDefault="0082290C" w:rsidP="00CC2DA6">
            <w:pPr>
              <w:pStyle w:val="Odstavecseseznamem"/>
              <w:ind w:left="0"/>
              <w:rPr>
                <w:b/>
                <w:bCs/>
                <w:color w:val="FF0000"/>
              </w:rPr>
            </w:pPr>
          </w:p>
        </w:tc>
      </w:tr>
    </w:tbl>
    <w:p w14:paraId="4CD0709F" w14:textId="77777777" w:rsidR="0082290C" w:rsidRDefault="0082290C"/>
    <w:sectPr w:rsidR="008229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90C"/>
    <w:rsid w:val="000829F3"/>
    <w:rsid w:val="003B25EA"/>
    <w:rsid w:val="0082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BB1A"/>
  <w15:chartTrackingRefBased/>
  <w15:docId w15:val="{A59B9343-013C-43F4-BB59-485E3CC1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2290C"/>
    <w:pPr>
      <w:ind w:left="720"/>
      <w:contextualSpacing/>
    </w:pPr>
    <w:rPr>
      <w:kern w:val="0"/>
      <w14:ligatures w14:val="none"/>
    </w:rPr>
  </w:style>
  <w:style w:type="table" w:styleId="Mkatabulky">
    <w:name w:val="Table Grid"/>
    <w:basedOn w:val="Normlntabulka"/>
    <w:uiPriority w:val="39"/>
    <w:rsid w:val="0082290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Kudelová Hana Ing.</dc:creator>
  <cp:keywords/>
  <dc:description/>
  <cp:lastModifiedBy>Kudelová Hana Ing.</cp:lastModifiedBy>
  <cp:revision>1</cp:revision>
  <dcterms:created xsi:type="dcterms:W3CDTF">2024-04-04T12:34:00Z</dcterms:created>
  <dcterms:modified xsi:type="dcterms:W3CDTF">2024-04-04T12:51:00Z</dcterms:modified>
</cp:coreProperties>
</file>